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DA0" w:rsidRPr="00685F92" w:rsidRDefault="004957D7" w:rsidP="00685F92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ПОЯСНИТЕЛЬНАЯ</w:t>
      </w:r>
      <w:r w:rsidR="005152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5246">
        <w:rPr>
          <w:rFonts w:ascii="Times New Roman" w:hAnsi="Times New Roman" w:cs="Times New Roman"/>
          <w:sz w:val="28"/>
          <w:szCs w:val="28"/>
        </w:rPr>
        <w:t>ЗАПИСКА</w:t>
      </w:r>
    </w:p>
    <w:p w:rsidR="00515246" w:rsidRPr="004957D7" w:rsidRDefault="004957D7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BD2C89" w:rsidRPr="000739FB">
        <w:rPr>
          <w:rFonts w:ascii="Times New Roman" w:hAnsi="Times New Roman" w:cs="Times New Roman"/>
          <w:sz w:val="28"/>
          <w:szCs w:val="28"/>
        </w:rPr>
        <w:t>проекту решения Псковской городской Думы о внесении изменений в решение Псковской городской Думы от</w:t>
      </w:r>
      <w:r w:rsidR="00F60BEC" w:rsidRPr="000739FB">
        <w:rPr>
          <w:rFonts w:ascii="Times New Roman" w:hAnsi="Times New Roman" w:cs="Times New Roman"/>
          <w:sz w:val="28"/>
          <w:szCs w:val="28"/>
        </w:rPr>
        <w:t xml:space="preserve"> </w:t>
      </w:r>
      <w:r w:rsidR="000739FB">
        <w:rPr>
          <w:rFonts w:ascii="Times New Roman" w:hAnsi="Times New Roman" w:cs="Times New Roman"/>
          <w:sz w:val="28"/>
          <w:szCs w:val="28"/>
        </w:rPr>
        <w:t>18 апреля 2008 года № 388</w:t>
      </w:r>
      <w:r w:rsidR="00BD2C89" w:rsidRPr="000739FB">
        <w:rPr>
          <w:rFonts w:ascii="Times New Roman" w:hAnsi="Times New Roman" w:cs="Times New Roman"/>
          <w:sz w:val="28"/>
          <w:szCs w:val="28"/>
        </w:rPr>
        <w:t xml:space="preserve"> «Об утверждении Положения о</w:t>
      </w:r>
      <w:r w:rsidR="000739FB">
        <w:rPr>
          <w:rFonts w:ascii="Times New Roman" w:hAnsi="Times New Roman" w:cs="Times New Roman"/>
          <w:sz w:val="28"/>
          <w:szCs w:val="28"/>
        </w:rPr>
        <w:t xml:space="preserve"> финансировании расходов на питание обучающихся в муниципальных общеобразовательных учреждениях города Пскова»</w:t>
      </w:r>
    </w:p>
    <w:p w:rsidR="004957D7" w:rsidRDefault="004957D7" w:rsidP="004957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670BE" w:rsidRDefault="00BD2C89" w:rsidP="004957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39FB">
        <w:rPr>
          <w:rFonts w:ascii="Times New Roman" w:hAnsi="Times New Roman" w:cs="Times New Roman"/>
          <w:sz w:val="28"/>
          <w:szCs w:val="28"/>
        </w:rPr>
        <w:t xml:space="preserve">Настоящий проект решения подготовлен в  связи с тем, </w:t>
      </w:r>
      <w:r w:rsidR="00C64396">
        <w:rPr>
          <w:rFonts w:ascii="Times New Roman" w:hAnsi="Times New Roman" w:cs="Times New Roman"/>
          <w:sz w:val="28"/>
          <w:szCs w:val="28"/>
        </w:rPr>
        <w:t>что</w:t>
      </w:r>
      <w:r w:rsidR="00B670BE">
        <w:rPr>
          <w:rFonts w:ascii="Times New Roman" w:hAnsi="Times New Roman" w:cs="Times New Roman"/>
          <w:sz w:val="28"/>
          <w:szCs w:val="28"/>
        </w:rPr>
        <w:t>:</w:t>
      </w:r>
    </w:p>
    <w:p w:rsidR="00B670BE" w:rsidRDefault="00B670BE" w:rsidP="004957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643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700464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письмом </w:t>
      </w:r>
      <w:r w:rsidR="00700464">
        <w:rPr>
          <w:rFonts w:ascii="Times New Roman" w:hAnsi="Times New Roman" w:cs="Times New Roman"/>
          <w:sz w:val="28"/>
          <w:szCs w:val="28"/>
        </w:rPr>
        <w:t xml:space="preserve">Комитета по образованию Псковской области от </w:t>
      </w:r>
      <w:r>
        <w:rPr>
          <w:rFonts w:ascii="Times New Roman" w:hAnsi="Times New Roman" w:cs="Times New Roman"/>
          <w:sz w:val="28"/>
          <w:szCs w:val="28"/>
        </w:rPr>
        <w:t>25</w:t>
      </w:r>
      <w:r w:rsidR="00700464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8</w:t>
      </w:r>
      <w:r w:rsidR="00700464">
        <w:rPr>
          <w:rFonts w:ascii="Times New Roman" w:hAnsi="Times New Roman" w:cs="Times New Roman"/>
          <w:sz w:val="28"/>
          <w:szCs w:val="28"/>
        </w:rPr>
        <w:t>.2021 № ОБ-11-</w:t>
      </w:r>
      <w:r>
        <w:rPr>
          <w:rFonts w:ascii="Times New Roman" w:hAnsi="Times New Roman" w:cs="Times New Roman"/>
          <w:sz w:val="28"/>
          <w:szCs w:val="28"/>
        </w:rPr>
        <w:t>2889</w:t>
      </w:r>
      <w:r w:rsidR="007004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изменился норматив на питание одного обучающегося муниципальных общеобразовательных учреждений в день и составляет:</w:t>
      </w:r>
    </w:p>
    <w:p w:rsidR="00B670BE" w:rsidRDefault="00B670BE" w:rsidP="004957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- 14,5 рублей на одного обучающегося в день</w:t>
      </w:r>
      <w:r w:rsidR="00685F92">
        <w:rPr>
          <w:rFonts w:ascii="Times New Roman" w:hAnsi="Times New Roman" w:cs="Times New Roman"/>
          <w:sz w:val="28"/>
          <w:szCs w:val="28"/>
        </w:rPr>
        <w:t xml:space="preserve"> из областного бюджета</w:t>
      </w:r>
      <w:r>
        <w:rPr>
          <w:rFonts w:ascii="Times New Roman" w:hAnsi="Times New Roman" w:cs="Times New Roman"/>
          <w:sz w:val="28"/>
          <w:szCs w:val="28"/>
        </w:rPr>
        <w:t>, за исключением обучающихся на дому и обучающихся 1-4 классов;</w:t>
      </w:r>
    </w:p>
    <w:p w:rsidR="001C0D51" w:rsidRDefault="00B670BE" w:rsidP="004957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- 50 рублей на одного обучающегося в день</w:t>
      </w:r>
      <w:r w:rsidR="00685F92" w:rsidRPr="00685F92">
        <w:rPr>
          <w:rFonts w:ascii="Times New Roman" w:hAnsi="Times New Roman" w:cs="Times New Roman"/>
          <w:sz w:val="28"/>
          <w:szCs w:val="28"/>
        </w:rPr>
        <w:t xml:space="preserve"> </w:t>
      </w:r>
      <w:r w:rsidR="00685F92">
        <w:rPr>
          <w:rFonts w:ascii="Times New Roman" w:hAnsi="Times New Roman" w:cs="Times New Roman"/>
          <w:sz w:val="28"/>
          <w:szCs w:val="28"/>
        </w:rPr>
        <w:t>из областного бюджета</w:t>
      </w:r>
      <w:r>
        <w:rPr>
          <w:rFonts w:ascii="Times New Roman" w:hAnsi="Times New Roman" w:cs="Times New Roman"/>
          <w:sz w:val="28"/>
          <w:szCs w:val="28"/>
        </w:rPr>
        <w:t xml:space="preserve"> с ограниченными возможностями здоровья.</w:t>
      </w:r>
    </w:p>
    <w:p w:rsidR="00D4295B" w:rsidRDefault="00D4295B" w:rsidP="004957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B064E" w:rsidRDefault="005268A2" w:rsidP="004957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0B064E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бесплатное </w:t>
      </w:r>
      <w:r w:rsidR="000B064E">
        <w:rPr>
          <w:rFonts w:ascii="Times New Roman" w:hAnsi="Times New Roman" w:cs="Times New Roman"/>
          <w:sz w:val="28"/>
          <w:szCs w:val="28"/>
        </w:rPr>
        <w:t xml:space="preserve">питание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0B064E">
        <w:rPr>
          <w:rFonts w:ascii="Times New Roman" w:hAnsi="Times New Roman" w:cs="Times New Roman"/>
          <w:sz w:val="28"/>
          <w:szCs w:val="28"/>
        </w:rPr>
        <w:t>обучающ</w:t>
      </w:r>
      <w:r>
        <w:rPr>
          <w:rFonts w:ascii="Times New Roman" w:hAnsi="Times New Roman" w:cs="Times New Roman"/>
          <w:sz w:val="28"/>
          <w:szCs w:val="28"/>
        </w:rPr>
        <w:t>егося</w:t>
      </w:r>
      <w:r w:rsidR="000B064E">
        <w:rPr>
          <w:rFonts w:ascii="Times New Roman" w:hAnsi="Times New Roman" w:cs="Times New Roman"/>
          <w:sz w:val="28"/>
          <w:szCs w:val="28"/>
        </w:rPr>
        <w:t xml:space="preserve"> 5-11 классов, за исключением детей с </w:t>
      </w:r>
      <w:r w:rsidR="000B583A">
        <w:rPr>
          <w:rFonts w:ascii="Times New Roman" w:hAnsi="Times New Roman" w:cs="Times New Roman"/>
          <w:sz w:val="28"/>
          <w:szCs w:val="28"/>
        </w:rPr>
        <w:t xml:space="preserve">ограниченными возможностями здоровья (далее – </w:t>
      </w:r>
      <w:r w:rsidR="000B064E">
        <w:rPr>
          <w:rFonts w:ascii="Times New Roman" w:hAnsi="Times New Roman" w:cs="Times New Roman"/>
          <w:sz w:val="28"/>
          <w:szCs w:val="28"/>
        </w:rPr>
        <w:t>ОВЗ</w:t>
      </w:r>
      <w:r w:rsidR="000B583A">
        <w:rPr>
          <w:rFonts w:ascii="Times New Roman" w:hAnsi="Times New Roman" w:cs="Times New Roman"/>
          <w:sz w:val="28"/>
          <w:szCs w:val="28"/>
        </w:rPr>
        <w:t>)</w:t>
      </w:r>
      <w:r w:rsidR="000B064E">
        <w:rPr>
          <w:rFonts w:ascii="Times New Roman" w:hAnsi="Times New Roman" w:cs="Times New Roman"/>
          <w:sz w:val="28"/>
          <w:szCs w:val="28"/>
        </w:rPr>
        <w:t xml:space="preserve"> и детей из ма</w:t>
      </w:r>
      <w:r>
        <w:rPr>
          <w:rFonts w:ascii="Times New Roman" w:hAnsi="Times New Roman" w:cs="Times New Roman"/>
          <w:sz w:val="28"/>
          <w:szCs w:val="28"/>
        </w:rPr>
        <w:t>лоимущих семей, выделяется 19,50 рублей в день: 14,50 рублей из областного бюджета и 5 рублей из городского</w:t>
      </w:r>
      <w:r w:rsidR="000B583A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A3F51">
        <w:rPr>
          <w:rFonts w:ascii="Times New Roman" w:hAnsi="Times New Roman" w:cs="Times New Roman"/>
          <w:sz w:val="28"/>
          <w:szCs w:val="28"/>
        </w:rPr>
        <w:t xml:space="preserve">В связи с увеличением денежных средств на питание из областного бюджета, доплата из городского бюджета на 1 обучающегося 5-11 классов в день (за исключением детей с ОВЗ и детей из малоимущих семей) будет составлять 5 рублей вместо 7 рублей. </w:t>
      </w:r>
      <w:r>
        <w:rPr>
          <w:rFonts w:ascii="Times New Roman" w:hAnsi="Times New Roman" w:cs="Times New Roman"/>
          <w:sz w:val="28"/>
          <w:szCs w:val="28"/>
        </w:rPr>
        <w:t>Уменьшение размера денежных средств из городского бюджета на</w:t>
      </w:r>
      <w:r w:rsidRPr="005268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бесплатное питание 1 обучающегося 5-11 классов</w:t>
      </w:r>
      <w:r w:rsidR="009E0FFD">
        <w:rPr>
          <w:rFonts w:ascii="Times New Roman" w:hAnsi="Times New Roman" w:cs="Times New Roman"/>
          <w:sz w:val="28"/>
          <w:szCs w:val="28"/>
        </w:rPr>
        <w:t xml:space="preserve"> в день</w:t>
      </w:r>
      <w:r>
        <w:rPr>
          <w:rFonts w:ascii="Times New Roman" w:hAnsi="Times New Roman" w:cs="Times New Roman"/>
          <w:sz w:val="28"/>
          <w:szCs w:val="28"/>
        </w:rPr>
        <w:t>, за исключением детей с ОВЗ и детей из малоимущих семей,</w:t>
      </w:r>
      <w:r w:rsidR="009E0FFD">
        <w:rPr>
          <w:rFonts w:ascii="Times New Roman" w:hAnsi="Times New Roman" w:cs="Times New Roman"/>
          <w:sz w:val="28"/>
          <w:szCs w:val="28"/>
        </w:rPr>
        <w:t xml:space="preserve"> </w:t>
      </w:r>
      <w:r w:rsidR="009C61AF">
        <w:rPr>
          <w:rFonts w:ascii="Times New Roman" w:hAnsi="Times New Roman" w:cs="Times New Roman"/>
          <w:sz w:val="28"/>
          <w:szCs w:val="28"/>
        </w:rPr>
        <w:t>составило</w:t>
      </w:r>
      <w:r w:rsidR="009E0FFD">
        <w:rPr>
          <w:rFonts w:ascii="Times New Roman" w:hAnsi="Times New Roman" w:cs="Times New Roman"/>
          <w:sz w:val="28"/>
          <w:szCs w:val="28"/>
        </w:rPr>
        <w:t xml:space="preserve"> экономию</w:t>
      </w:r>
      <w:r w:rsidR="000B583A">
        <w:rPr>
          <w:rFonts w:ascii="Times New Roman" w:hAnsi="Times New Roman" w:cs="Times New Roman"/>
          <w:sz w:val="28"/>
          <w:szCs w:val="28"/>
        </w:rPr>
        <w:t xml:space="preserve"> денежных средств</w:t>
      </w:r>
      <w:r w:rsidR="00EB2E82">
        <w:rPr>
          <w:rFonts w:ascii="Times New Roman" w:hAnsi="Times New Roman" w:cs="Times New Roman"/>
          <w:sz w:val="28"/>
          <w:szCs w:val="28"/>
        </w:rPr>
        <w:t xml:space="preserve"> с сентября по декабрь</w:t>
      </w:r>
      <w:r w:rsidR="009E0FFD">
        <w:rPr>
          <w:rFonts w:ascii="Times New Roman" w:hAnsi="Times New Roman" w:cs="Times New Roman"/>
          <w:sz w:val="28"/>
          <w:szCs w:val="28"/>
        </w:rPr>
        <w:t xml:space="preserve"> </w:t>
      </w:r>
      <w:r w:rsidR="000B583A">
        <w:rPr>
          <w:rFonts w:ascii="Times New Roman" w:hAnsi="Times New Roman" w:cs="Times New Roman"/>
          <w:sz w:val="28"/>
          <w:szCs w:val="28"/>
        </w:rPr>
        <w:t xml:space="preserve">текущего года </w:t>
      </w:r>
      <w:r w:rsidR="009E0FFD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7B0DFD">
        <w:rPr>
          <w:rFonts w:ascii="Times New Roman" w:hAnsi="Times New Roman" w:cs="Times New Roman"/>
          <w:sz w:val="28"/>
          <w:szCs w:val="28"/>
        </w:rPr>
        <w:t>1767592,0</w:t>
      </w:r>
      <w:r w:rsidR="00154AB1">
        <w:rPr>
          <w:rFonts w:ascii="Times New Roman" w:hAnsi="Times New Roman" w:cs="Times New Roman"/>
          <w:sz w:val="28"/>
          <w:szCs w:val="28"/>
        </w:rPr>
        <w:t xml:space="preserve"> рубл</w:t>
      </w:r>
      <w:r w:rsidR="007B0DFD">
        <w:rPr>
          <w:rFonts w:ascii="Times New Roman" w:hAnsi="Times New Roman" w:cs="Times New Roman"/>
          <w:sz w:val="28"/>
          <w:szCs w:val="28"/>
        </w:rPr>
        <w:t>я</w:t>
      </w:r>
      <w:r w:rsidR="00154AB1">
        <w:rPr>
          <w:rFonts w:ascii="Times New Roman" w:hAnsi="Times New Roman" w:cs="Times New Roman"/>
          <w:sz w:val="28"/>
          <w:szCs w:val="28"/>
        </w:rPr>
        <w:t xml:space="preserve"> (фина</w:t>
      </w:r>
      <w:r w:rsidR="0085569B">
        <w:rPr>
          <w:rFonts w:ascii="Times New Roman" w:hAnsi="Times New Roman" w:cs="Times New Roman"/>
          <w:sz w:val="28"/>
          <w:szCs w:val="28"/>
        </w:rPr>
        <w:t xml:space="preserve">нсово-экономическое обоснование </w:t>
      </w:r>
      <w:r w:rsidR="00154AB1">
        <w:rPr>
          <w:rFonts w:ascii="Times New Roman" w:hAnsi="Times New Roman" w:cs="Times New Roman"/>
          <w:sz w:val="28"/>
          <w:szCs w:val="28"/>
        </w:rPr>
        <w:t xml:space="preserve">прилагается). Эти денежные средства будут направлены на ремонт пищеблоков </w:t>
      </w:r>
      <w:r w:rsidR="000B583A">
        <w:rPr>
          <w:rFonts w:ascii="Times New Roman" w:hAnsi="Times New Roman" w:cs="Times New Roman"/>
          <w:sz w:val="28"/>
          <w:szCs w:val="28"/>
        </w:rPr>
        <w:t xml:space="preserve">и обновление технологического оборудования пищеблоков </w:t>
      </w:r>
      <w:r w:rsidR="00154AB1">
        <w:rPr>
          <w:rFonts w:ascii="Times New Roman" w:hAnsi="Times New Roman" w:cs="Times New Roman"/>
          <w:sz w:val="28"/>
          <w:szCs w:val="28"/>
        </w:rPr>
        <w:t>муниципальных общеобразовательных учреждений.</w:t>
      </w:r>
    </w:p>
    <w:p w:rsidR="000B583A" w:rsidRDefault="000B583A" w:rsidP="004957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денежных средств из городского бюджета на питании детей с ОВЗ и детей из малоимущих семей не изменяется.</w:t>
      </w:r>
    </w:p>
    <w:p w:rsidR="00D4295B" w:rsidRDefault="00D4295B" w:rsidP="004957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670BE" w:rsidRDefault="005268A2" w:rsidP="004957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670BE">
        <w:rPr>
          <w:rFonts w:ascii="Times New Roman" w:hAnsi="Times New Roman" w:cs="Times New Roman"/>
          <w:sz w:val="28"/>
          <w:szCs w:val="28"/>
        </w:rPr>
        <w:t>. Уменьшилось количество муниципальных образовательных учреждений, которые имеют замечания Управления Роспотребнадзора по Псковской области</w:t>
      </w:r>
      <w:r w:rsidR="0070248E">
        <w:rPr>
          <w:rFonts w:ascii="Times New Roman" w:hAnsi="Times New Roman" w:cs="Times New Roman"/>
          <w:sz w:val="28"/>
          <w:szCs w:val="28"/>
        </w:rPr>
        <w:t xml:space="preserve"> (далее – Роспотребнадзор). На январь 2021 года замечания Роспотребнадзора имели 4 муниципальных общеобразовательных учреждений, на сегодняшний день – только 2</w:t>
      </w:r>
      <w:r w:rsidR="00685F92">
        <w:rPr>
          <w:rFonts w:ascii="Times New Roman" w:hAnsi="Times New Roman" w:cs="Times New Roman"/>
          <w:sz w:val="28"/>
          <w:szCs w:val="28"/>
        </w:rPr>
        <w:t xml:space="preserve"> (необходимо отметить, что </w:t>
      </w:r>
      <w:r w:rsidR="00D4295B">
        <w:rPr>
          <w:rFonts w:ascii="Times New Roman" w:hAnsi="Times New Roman" w:cs="Times New Roman"/>
          <w:sz w:val="28"/>
          <w:szCs w:val="28"/>
        </w:rPr>
        <w:t>в настоящее время</w:t>
      </w:r>
      <w:r w:rsidR="00685F92">
        <w:rPr>
          <w:rFonts w:ascii="Times New Roman" w:hAnsi="Times New Roman" w:cs="Times New Roman"/>
          <w:sz w:val="28"/>
          <w:szCs w:val="28"/>
        </w:rPr>
        <w:t xml:space="preserve"> замечания </w:t>
      </w:r>
      <w:r w:rsidR="00D4295B">
        <w:rPr>
          <w:rFonts w:ascii="Times New Roman" w:hAnsi="Times New Roman" w:cs="Times New Roman"/>
          <w:sz w:val="28"/>
          <w:szCs w:val="28"/>
        </w:rPr>
        <w:t>устранены</w:t>
      </w:r>
      <w:r w:rsidR="00685F92">
        <w:rPr>
          <w:rFonts w:ascii="Times New Roman" w:hAnsi="Times New Roman" w:cs="Times New Roman"/>
          <w:sz w:val="28"/>
          <w:szCs w:val="28"/>
        </w:rPr>
        <w:t>)</w:t>
      </w:r>
      <w:r w:rsidR="0070248E">
        <w:rPr>
          <w:rFonts w:ascii="Times New Roman" w:hAnsi="Times New Roman" w:cs="Times New Roman"/>
          <w:sz w:val="28"/>
          <w:szCs w:val="28"/>
        </w:rPr>
        <w:t>.</w:t>
      </w:r>
    </w:p>
    <w:p w:rsidR="003559D4" w:rsidRDefault="003559D4" w:rsidP="004957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39FB">
        <w:rPr>
          <w:rFonts w:ascii="Times New Roman" w:hAnsi="Times New Roman" w:cs="Times New Roman"/>
          <w:sz w:val="28"/>
          <w:szCs w:val="28"/>
        </w:rPr>
        <w:t xml:space="preserve">Проект решения соответствует действующему законодательству, нормативным правовым актам Псковской области </w:t>
      </w:r>
      <w:r w:rsidR="00F60BEC" w:rsidRPr="000739FB">
        <w:rPr>
          <w:rFonts w:ascii="Times New Roman" w:hAnsi="Times New Roman" w:cs="Times New Roman"/>
          <w:sz w:val="28"/>
          <w:szCs w:val="28"/>
        </w:rPr>
        <w:t xml:space="preserve">и муниципальным правовым актам, </w:t>
      </w:r>
      <w:r w:rsidRPr="000739FB">
        <w:rPr>
          <w:rFonts w:ascii="Times New Roman" w:hAnsi="Times New Roman" w:cs="Times New Roman"/>
          <w:sz w:val="28"/>
          <w:szCs w:val="28"/>
        </w:rPr>
        <w:t>не содержит коррупци</w:t>
      </w:r>
      <w:r w:rsidR="0081118D">
        <w:rPr>
          <w:rFonts w:ascii="Times New Roman" w:hAnsi="Times New Roman" w:cs="Times New Roman"/>
          <w:sz w:val="28"/>
          <w:szCs w:val="28"/>
        </w:rPr>
        <w:t>н</w:t>
      </w:r>
      <w:r w:rsidRPr="000739FB">
        <w:rPr>
          <w:rFonts w:ascii="Times New Roman" w:hAnsi="Times New Roman" w:cs="Times New Roman"/>
          <w:sz w:val="28"/>
          <w:szCs w:val="28"/>
        </w:rPr>
        <w:t>огенных факторов</w:t>
      </w:r>
      <w:r w:rsidR="00B40F8F">
        <w:rPr>
          <w:rFonts w:ascii="Times New Roman" w:hAnsi="Times New Roman" w:cs="Times New Roman"/>
          <w:sz w:val="28"/>
          <w:szCs w:val="28"/>
        </w:rPr>
        <w:t xml:space="preserve"> и не потребует увеличения расходов из бюджета города Пскова.</w:t>
      </w:r>
    </w:p>
    <w:p w:rsidR="004957D7" w:rsidRDefault="00B40F8F" w:rsidP="004957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Вступление в силу</w:t>
      </w:r>
      <w:r w:rsidR="00842A09">
        <w:rPr>
          <w:rFonts w:ascii="Times New Roman" w:hAnsi="Times New Roman" w:cs="Times New Roman"/>
          <w:sz w:val="28"/>
          <w:szCs w:val="28"/>
        </w:rPr>
        <w:t xml:space="preserve"> с 01 </w:t>
      </w:r>
      <w:r w:rsidR="00B670BE">
        <w:rPr>
          <w:rFonts w:ascii="Times New Roman" w:hAnsi="Times New Roman" w:cs="Times New Roman"/>
          <w:sz w:val="28"/>
          <w:szCs w:val="28"/>
        </w:rPr>
        <w:t>сентября</w:t>
      </w:r>
      <w:r w:rsidR="00842A09">
        <w:rPr>
          <w:rFonts w:ascii="Times New Roman" w:hAnsi="Times New Roman" w:cs="Times New Roman"/>
          <w:sz w:val="28"/>
          <w:szCs w:val="28"/>
        </w:rPr>
        <w:t xml:space="preserve"> 202</w:t>
      </w:r>
      <w:r w:rsidR="00C64396">
        <w:rPr>
          <w:rFonts w:ascii="Times New Roman" w:hAnsi="Times New Roman" w:cs="Times New Roman"/>
          <w:sz w:val="28"/>
          <w:szCs w:val="28"/>
        </w:rPr>
        <w:t>1</w:t>
      </w:r>
      <w:r w:rsidR="00842A09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26136">
        <w:rPr>
          <w:rFonts w:ascii="Times New Roman" w:hAnsi="Times New Roman" w:cs="Times New Roman"/>
          <w:sz w:val="28"/>
          <w:szCs w:val="28"/>
        </w:rPr>
        <w:t>обусловлено</w:t>
      </w:r>
      <w:r w:rsidR="00C64396">
        <w:rPr>
          <w:rFonts w:ascii="Times New Roman" w:hAnsi="Times New Roman" w:cs="Times New Roman"/>
          <w:sz w:val="28"/>
          <w:szCs w:val="28"/>
        </w:rPr>
        <w:t xml:space="preserve"> </w:t>
      </w:r>
      <w:r w:rsidR="008D5DEF">
        <w:rPr>
          <w:rFonts w:ascii="Times New Roman" w:hAnsi="Times New Roman" w:cs="Times New Roman"/>
          <w:sz w:val="28"/>
          <w:szCs w:val="28"/>
        </w:rPr>
        <w:t>изменением норматива на питания с 01 сентября 2021 года.</w:t>
      </w:r>
    </w:p>
    <w:p w:rsidR="00B40F8F" w:rsidRDefault="00B40F8F" w:rsidP="004957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Для приведения в соответствие с действующим законодательством и нормативными правовыми актами вносится настоящий проект решения.</w:t>
      </w:r>
    </w:p>
    <w:p w:rsidR="00B40F8F" w:rsidRPr="000739FB" w:rsidRDefault="00B40F8F" w:rsidP="004957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59D4" w:rsidRPr="000739FB" w:rsidRDefault="003559D4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59D4" w:rsidRPr="00515246" w:rsidRDefault="003559D4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5246">
        <w:rPr>
          <w:rFonts w:ascii="Times New Roman" w:hAnsi="Times New Roman" w:cs="Times New Roman"/>
          <w:sz w:val="28"/>
          <w:szCs w:val="28"/>
        </w:rPr>
        <w:t>Начальник Управления образования</w:t>
      </w:r>
    </w:p>
    <w:p w:rsidR="004957D7" w:rsidRDefault="003559D4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5246">
        <w:rPr>
          <w:rFonts w:ascii="Times New Roman" w:hAnsi="Times New Roman" w:cs="Times New Roman"/>
          <w:sz w:val="28"/>
          <w:szCs w:val="28"/>
        </w:rPr>
        <w:t xml:space="preserve">Администрации города Пскова                             </w:t>
      </w:r>
      <w:r w:rsidR="00685F92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515246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40F8F">
        <w:rPr>
          <w:rFonts w:ascii="Times New Roman" w:hAnsi="Times New Roman" w:cs="Times New Roman"/>
          <w:sz w:val="28"/>
          <w:szCs w:val="28"/>
        </w:rPr>
        <w:t xml:space="preserve">             А.С.Кузыченко</w:t>
      </w:r>
    </w:p>
    <w:p w:rsidR="004957D7" w:rsidRDefault="004957D7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118D" w:rsidRDefault="0081118D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118D" w:rsidRDefault="0081118D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0DFD" w:rsidRDefault="007B0DFD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0DFD" w:rsidRDefault="007B0DFD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0DFD" w:rsidRDefault="007B0DFD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0DFD" w:rsidRDefault="007B0DFD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0DFD" w:rsidRDefault="007B0DFD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0DFD" w:rsidRDefault="007B0DFD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0DFD" w:rsidRDefault="007B0DFD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0DFD" w:rsidRDefault="007B0DFD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0DFD" w:rsidRDefault="007B0DFD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0DFD" w:rsidRDefault="007B0DFD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0DFD" w:rsidRDefault="007B0DFD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0DFD" w:rsidRDefault="007B0DFD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0DFD" w:rsidRDefault="007B0DFD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0DFD" w:rsidRDefault="007B0DFD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0DFD" w:rsidRDefault="007B0DFD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0DFD" w:rsidRDefault="007B0DFD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0DFD" w:rsidRDefault="007B0DFD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0DFD" w:rsidRDefault="007B0DFD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0DFD" w:rsidRDefault="007B0DFD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0DFD" w:rsidRDefault="007B0DFD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0DFD" w:rsidRDefault="007B0DFD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0DFD" w:rsidRDefault="007B0DFD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0DFD" w:rsidRDefault="007B0DFD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0DFD" w:rsidRDefault="007B0DFD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0DFD" w:rsidRDefault="007B0DFD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0DFD" w:rsidRDefault="007B0DFD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0DFD" w:rsidRDefault="007B0DFD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0DFD" w:rsidRDefault="007B0DFD" w:rsidP="004957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4443" w:rsidRDefault="002E4443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E4443" w:rsidRDefault="002E4443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E4443" w:rsidRDefault="002E4443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E4443" w:rsidRDefault="002E4443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E4443" w:rsidRDefault="002E4443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E4443" w:rsidRDefault="002E4443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E4443" w:rsidRDefault="002E4443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E4443" w:rsidRDefault="002E4443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E4443" w:rsidRDefault="002E4443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57D7" w:rsidRDefault="004957D7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Тууле Ирина Александровна</w:t>
      </w:r>
    </w:p>
    <w:p w:rsidR="003559D4" w:rsidRPr="004957D7" w:rsidRDefault="004957D7" w:rsidP="004957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29-04-74</w:t>
      </w:r>
    </w:p>
    <w:sectPr w:rsidR="003559D4" w:rsidRPr="004957D7" w:rsidSect="003356C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DA0"/>
    <w:rsid w:val="0000197A"/>
    <w:rsid w:val="000044CD"/>
    <w:rsid w:val="000104AC"/>
    <w:rsid w:val="00041304"/>
    <w:rsid w:val="00055B46"/>
    <w:rsid w:val="00072BFB"/>
    <w:rsid w:val="00072FD1"/>
    <w:rsid w:val="000739FB"/>
    <w:rsid w:val="000A3F51"/>
    <w:rsid w:val="000B064E"/>
    <w:rsid w:val="000B23A7"/>
    <w:rsid w:val="000B47E9"/>
    <w:rsid w:val="000B583A"/>
    <w:rsid w:val="000D0AD8"/>
    <w:rsid w:val="000E5F28"/>
    <w:rsid w:val="000F3986"/>
    <w:rsid w:val="000F3A9A"/>
    <w:rsid w:val="0010446E"/>
    <w:rsid w:val="00126564"/>
    <w:rsid w:val="001269D5"/>
    <w:rsid w:val="001358C6"/>
    <w:rsid w:val="00154AB1"/>
    <w:rsid w:val="00161A0B"/>
    <w:rsid w:val="001624CE"/>
    <w:rsid w:val="00171317"/>
    <w:rsid w:val="001946FD"/>
    <w:rsid w:val="001A206B"/>
    <w:rsid w:val="001B14F2"/>
    <w:rsid w:val="001C0D51"/>
    <w:rsid w:val="001C250A"/>
    <w:rsid w:val="001D682F"/>
    <w:rsid w:val="00206B8D"/>
    <w:rsid w:val="00226E01"/>
    <w:rsid w:val="00235F6A"/>
    <w:rsid w:val="002679F0"/>
    <w:rsid w:val="00271488"/>
    <w:rsid w:val="00271556"/>
    <w:rsid w:val="002724F7"/>
    <w:rsid w:val="0028036B"/>
    <w:rsid w:val="002A472F"/>
    <w:rsid w:val="002E4443"/>
    <w:rsid w:val="002E76C0"/>
    <w:rsid w:val="002F0813"/>
    <w:rsid w:val="00313F3B"/>
    <w:rsid w:val="00326136"/>
    <w:rsid w:val="003356C5"/>
    <w:rsid w:val="003508BD"/>
    <w:rsid w:val="003559D4"/>
    <w:rsid w:val="00391757"/>
    <w:rsid w:val="003A1DD0"/>
    <w:rsid w:val="003A6FA5"/>
    <w:rsid w:val="003D1F77"/>
    <w:rsid w:val="003D5485"/>
    <w:rsid w:val="00404EF7"/>
    <w:rsid w:val="004065E9"/>
    <w:rsid w:val="00411AFF"/>
    <w:rsid w:val="00436279"/>
    <w:rsid w:val="004412EE"/>
    <w:rsid w:val="004662E8"/>
    <w:rsid w:val="00480ED6"/>
    <w:rsid w:val="004845B9"/>
    <w:rsid w:val="004957D7"/>
    <w:rsid w:val="004965F4"/>
    <w:rsid w:val="004A58D4"/>
    <w:rsid w:val="004B4D8D"/>
    <w:rsid w:val="004D0500"/>
    <w:rsid w:val="004D3E7A"/>
    <w:rsid w:val="004E21B5"/>
    <w:rsid w:val="0050597F"/>
    <w:rsid w:val="00515246"/>
    <w:rsid w:val="0051590B"/>
    <w:rsid w:val="005268A2"/>
    <w:rsid w:val="00532A85"/>
    <w:rsid w:val="00544538"/>
    <w:rsid w:val="00577CA6"/>
    <w:rsid w:val="00577F50"/>
    <w:rsid w:val="00590D02"/>
    <w:rsid w:val="00591378"/>
    <w:rsid w:val="005C05E4"/>
    <w:rsid w:val="005C60C9"/>
    <w:rsid w:val="005D2DCA"/>
    <w:rsid w:val="005D733E"/>
    <w:rsid w:val="005E69B4"/>
    <w:rsid w:val="005F7056"/>
    <w:rsid w:val="006026CF"/>
    <w:rsid w:val="0060736C"/>
    <w:rsid w:val="00613302"/>
    <w:rsid w:val="006359A8"/>
    <w:rsid w:val="00636800"/>
    <w:rsid w:val="006378E1"/>
    <w:rsid w:val="00642C02"/>
    <w:rsid w:val="00650E8F"/>
    <w:rsid w:val="0065707B"/>
    <w:rsid w:val="006610CE"/>
    <w:rsid w:val="006764AD"/>
    <w:rsid w:val="00685F92"/>
    <w:rsid w:val="006A5A78"/>
    <w:rsid w:val="006C05B0"/>
    <w:rsid w:val="006C0EBA"/>
    <w:rsid w:val="006D7E5F"/>
    <w:rsid w:val="006E1204"/>
    <w:rsid w:val="006E40D6"/>
    <w:rsid w:val="00700464"/>
    <w:rsid w:val="0070248E"/>
    <w:rsid w:val="007135BA"/>
    <w:rsid w:val="00736F49"/>
    <w:rsid w:val="00743341"/>
    <w:rsid w:val="00747BAE"/>
    <w:rsid w:val="00755B65"/>
    <w:rsid w:val="00761CF5"/>
    <w:rsid w:val="00762D2A"/>
    <w:rsid w:val="007939A4"/>
    <w:rsid w:val="007A3AA4"/>
    <w:rsid w:val="007B0DFD"/>
    <w:rsid w:val="007B1E5F"/>
    <w:rsid w:val="007C1E47"/>
    <w:rsid w:val="007D6511"/>
    <w:rsid w:val="007F4BAB"/>
    <w:rsid w:val="0081118D"/>
    <w:rsid w:val="00813AA8"/>
    <w:rsid w:val="00836F26"/>
    <w:rsid w:val="00842A09"/>
    <w:rsid w:val="00847390"/>
    <w:rsid w:val="0085569B"/>
    <w:rsid w:val="008641E5"/>
    <w:rsid w:val="008672F9"/>
    <w:rsid w:val="00867E89"/>
    <w:rsid w:val="00872499"/>
    <w:rsid w:val="00873584"/>
    <w:rsid w:val="00873B11"/>
    <w:rsid w:val="0088033D"/>
    <w:rsid w:val="0089325C"/>
    <w:rsid w:val="008D5DEF"/>
    <w:rsid w:val="00945960"/>
    <w:rsid w:val="00946E03"/>
    <w:rsid w:val="00962DDF"/>
    <w:rsid w:val="00970041"/>
    <w:rsid w:val="00975C8A"/>
    <w:rsid w:val="009835F9"/>
    <w:rsid w:val="00996584"/>
    <w:rsid w:val="009A1BF0"/>
    <w:rsid w:val="009A6013"/>
    <w:rsid w:val="009B0FF4"/>
    <w:rsid w:val="009C61AF"/>
    <w:rsid w:val="009D2C6A"/>
    <w:rsid w:val="009E0FFD"/>
    <w:rsid w:val="009F0DDA"/>
    <w:rsid w:val="00A011FC"/>
    <w:rsid w:val="00A22628"/>
    <w:rsid w:val="00A345E4"/>
    <w:rsid w:val="00A35CF3"/>
    <w:rsid w:val="00A4169E"/>
    <w:rsid w:val="00A43F01"/>
    <w:rsid w:val="00A540C9"/>
    <w:rsid w:val="00A6094F"/>
    <w:rsid w:val="00A8214D"/>
    <w:rsid w:val="00A9204A"/>
    <w:rsid w:val="00A9310A"/>
    <w:rsid w:val="00AA532C"/>
    <w:rsid w:val="00AC4469"/>
    <w:rsid w:val="00AC6E99"/>
    <w:rsid w:val="00AD0DF5"/>
    <w:rsid w:val="00AD5377"/>
    <w:rsid w:val="00B00FDD"/>
    <w:rsid w:val="00B04012"/>
    <w:rsid w:val="00B061C9"/>
    <w:rsid w:val="00B17E3B"/>
    <w:rsid w:val="00B3488E"/>
    <w:rsid w:val="00B3788A"/>
    <w:rsid w:val="00B40F8F"/>
    <w:rsid w:val="00B41B86"/>
    <w:rsid w:val="00B47C53"/>
    <w:rsid w:val="00B670BE"/>
    <w:rsid w:val="00B77137"/>
    <w:rsid w:val="00BA640D"/>
    <w:rsid w:val="00BC44F4"/>
    <w:rsid w:val="00BD2C89"/>
    <w:rsid w:val="00C006F1"/>
    <w:rsid w:val="00C1707C"/>
    <w:rsid w:val="00C20AAF"/>
    <w:rsid w:val="00C222AD"/>
    <w:rsid w:val="00C25514"/>
    <w:rsid w:val="00C36B86"/>
    <w:rsid w:val="00C5322D"/>
    <w:rsid w:val="00C64396"/>
    <w:rsid w:val="00C7446E"/>
    <w:rsid w:val="00C834DB"/>
    <w:rsid w:val="00C97C33"/>
    <w:rsid w:val="00CA02AA"/>
    <w:rsid w:val="00CA04BB"/>
    <w:rsid w:val="00CA77A9"/>
    <w:rsid w:val="00CB6FE6"/>
    <w:rsid w:val="00CC3097"/>
    <w:rsid w:val="00CF7776"/>
    <w:rsid w:val="00D169CE"/>
    <w:rsid w:val="00D25DDE"/>
    <w:rsid w:val="00D34439"/>
    <w:rsid w:val="00D421AE"/>
    <w:rsid w:val="00D4295B"/>
    <w:rsid w:val="00D43D9C"/>
    <w:rsid w:val="00D60048"/>
    <w:rsid w:val="00D80920"/>
    <w:rsid w:val="00D9064B"/>
    <w:rsid w:val="00D94616"/>
    <w:rsid w:val="00D946BA"/>
    <w:rsid w:val="00DB1514"/>
    <w:rsid w:val="00DD35F1"/>
    <w:rsid w:val="00DF6C62"/>
    <w:rsid w:val="00E0147E"/>
    <w:rsid w:val="00E1193C"/>
    <w:rsid w:val="00E16F2D"/>
    <w:rsid w:val="00E409C5"/>
    <w:rsid w:val="00E541B1"/>
    <w:rsid w:val="00E75223"/>
    <w:rsid w:val="00E7732D"/>
    <w:rsid w:val="00EA6F3A"/>
    <w:rsid w:val="00EA75FF"/>
    <w:rsid w:val="00EB1B4F"/>
    <w:rsid w:val="00EB2E82"/>
    <w:rsid w:val="00ED2A48"/>
    <w:rsid w:val="00ED5F3A"/>
    <w:rsid w:val="00F37EA7"/>
    <w:rsid w:val="00F60BEC"/>
    <w:rsid w:val="00F6605A"/>
    <w:rsid w:val="00F81915"/>
    <w:rsid w:val="00F82DA0"/>
    <w:rsid w:val="00FD215C"/>
    <w:rsid w:val="00FD558E"/>
    <w:rsid w:val="00FE5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439</Words>
  <Characters>2504</Characters>
  <Application>Microsoft Office Word</Application>
  <DocSecurity>4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Николаева Ирина Олеговна</cp:lastModifiedBy>
  <cp:revision>2</cp:revision>
  <cp:lastPrinted>2021-09-02T10:08:00Z</cp:lastPrinted>
  <dcterms:created xsi:type="dcterms:W3CDTF">2021-11-15T06:38:00Z</dcterms:created>
  <dcterms:modified xsi:type="dcterms:W3CDTF">2021-11-15T06:38:00Z</dcterms:modified>
</cp:coreProperties>
</file>